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A684" w14:textId="3C715DE4" w:rsidR="005D7312" w:rsidRPr="005D7312" w:rsidRDefault="005D7312" w:rsidP="005D7312">
      <w:pPr>
        <w:rPr>
          <w:b/>
          <w:bCs/>
          <w:sz w:val="28"/>
          <w:szCs w:val="28"/>
        </w:rPr>
      </w:pPr>
      <w:r w:rsidRPr="005D7312">
        <w:rPr>
          <w:b/>
          <w:bCs/>
          <w:sz w:val="28"/>
          <w:szCs w:val="28"/>
        </w:rPr>
        <w:t>FICHA TÉCNICA</w:t>
      </w:r>
    </w:p>
    <w:p w14:paraId="58D3256B" w14:textId="7D400F52" w:rsidR="005D7312" w:rsidRDefault="005D7312" w:rsidP="005D7312">
      <w:r>
        <w:t>Fiabilidad garantizada</w:t>
      </w:r>
    </w:p>
    <w:p w14:paraId="374F69D1" w14:textId="77777777" w:rsidR="005D7312" w:rsidRDefault="005D7312" w:rsidP="005D7312">
      <w:r>
        <w:t>Claridad de borde a borde</w:t>
      </w:r>
    </w:p>
    <w:p w14:paraId="7C9B38A2" w14:textId="77777777" w:rsidR="005D7312" w:rsidRDefault="005D7312" w:rsidP="005D7312">
      <w:r>
        <w:t>"Disparo con los dos ojos abiertos</w:t>
      </w:r>
    </w:p>
    <w:p w14:paraId="69D8AA84" w14:textId="77777777" w:rsidR="005D7312" w:rsidRDefault="005D7312" w:rsidP="005D7312">
      <w:r>
        <w:t>Adquisición rápida del objetivo</w:t>
      </w:r>
    </w:p>
    <w:p w14:paraId="381279F9" w14:textId="77777777" w:rsidR="005D7312" w:rsidRDefault="005D7312" w:rsidP="005D7312">
      <w:r>
        <w:t>Diseño robusto diseñado para</w:t>
      </w:r>
    </w:p>
    <w:p w14:paraId="37DE0E23" w14:textId="77777777" w:rsidR="005D7312" w:rsidRDefault="005D7312" w:rsidP="005D7312">
      <w:r>
        <w:t xml:space="preserve">soportar condiciones extremas </w:t>
      </w:r>
      <w:proofErr w:type="gramStart"/>
      <w:r>
        <w:t>y  probado</w:t>
      </w:r>
      <w:proofErr w:type="gramEnd"/>
      <w:r>
        <w:t xml:space="preserve"> según los estándares y protocolos militares.</w:t>
      </w:r>
    </w:p>
    <w:p w14:paraId="5E5779A6" w14:textId="38F5BC45" w:rsidR="005D7312" w:rsidRDefault="005D7312" w:rsidP="005D7312">
      <w:r>
        <w:t xml:space="preserve">El cristal </w:t>
      </w:r>
      <w:proofErr w:type="spellStart"/>
      <w:r>
        <w:t>antirreflectante</w:t>
      </w:r>
      <w:proofErr w:type="spellEnd"/>
      <w:r>
        <w:t xml:space="preserve"> de banda ancha con revestimiento múltiple proporciona una excelente</w:t>
      </w:r>
      <w:r>
        <w:t xml:space="preserve"> </w:t>
      </w:r>
      <w:r>
        <w:t>transmisión de luz, detalles reales y color</w:t>
      </w:r>
      <w:r>
        <w:t xml:space="preserve"> </w:t>
      </w:r>
      <w:r>
        <w:t xml:space="preserve">con </w:t>
      </w:r>
      <w:proofErr w:type="gramStart"/>
      <w:r>
        <w:t>cero distorsión</w:t>
      </w:r>
      <w:proofErr w:type="gramEnd"/>
      <w:r>
        <w:t>.</w:t>
      </w:r>
    </w:p>
    <w:p w14:paraId="52DDF34C" w14:textId="182264DA" w:rsidR="005D7312" w:rsidRDefault="005D7312" w:rsidP="005D7312">
      <w:r>
        <w:t>Las retículas iluminadas proporcionan un claro</w:t>
      </w:r>
      <w:r>
        <w:t xml:space="preserve"> </w:t>
      </w:r>
      <w:r>
        <w:t>punto de mira claro que atrae la mirada del tirador</w:t>
      </w:r>
      <w:r>
        <w:t xml:space="preserve"> </w:t>
      </w:r>
      <w:r>
        <w:t>para una rápida intervención.</w:t>
      </w:r>
    </w:p>
    <w:p w14:paraId="27CB8341" w14:textId="77777777" w:rsidR="005D7312" w:rsidRDefault="005D7312" w:rsidP="005D7312">
      <w:r>
        <w:t>Diseños de retícula probados para los cazadores más exigentes, asegurando la retención de los disparos.</w:t>
      </w:r>
    </w:p>
    <w:p w14:paraId="3515A309" w14:textId="5C940852" w:rsidR="005D7312" w:rsidRDefault="005D7312" w:rsidP="005D7312">
      <w:r>
        <w:t xml:space="preserve">Flexibilidad </w:t>
      </w:r>
      <w:proofErr w:type="spellStart"/>
      <w:proofErr w:type="gramStart"/>
      <w:r>
        <w:t>óptima</w:t>
      </w:r>
      <w:r>
        <w:t>.</w:t>
      </w:r>
      <w:r>
        <w:t>Ajuste</w:t>
      </w:r>
      <w:proofErr w:type="spellEnd"/>
      <w:proofErr w:type="gramEnd"/>
      <w:r>
        <w:t xml:space="preserve"> generoso de la orientación y la elevación</w:t>
      </w:r>
      <w:r>
        <w:t xml:space="preserve"> </w:t>
      </w:r>
      <w:r>
        <w:t>para un recorrido total máximo.</w:t>
      </w:r>
    </w:p>
    <w:p w14:paraId="1A1C6DEF" w14:textId="1F04019F" w:rsidR="005D7312" w:rsidRDefault="005D7312" w:rsidP="005D7312">
      <w:r>
        <w:t>Diseño orientado al objetivo</w:t>
      </w:r>
      <w:r>
        <w:t>.</w:t>
      </w:r>
    </w:p>
    <w:p w14:paraId="7F65A147" w14:textId="3610124C" w:rsidR="005D7312" w:rsidRDefault="005D7312" w:rsidP="005D7312">
      <w:r>
        <w:t>Múltiples acabados, tipos de moleteado</w:t>
      </w:r>
      <w:r>
        <w:t xml:space="preserve"> </w:t>
      </w:r>
      <w:r>
        <w:t>y estilos de ajuste para adaptarse a una variedad</w:t>
      </w:r>
    </w:p>
    <w:p w14:paraId="78E9287C" w14:textId="77777777" w:rsidR="005D7312" w:rsidRDefault="005D7312" w:rsidP="005D7312">
      <w:r>
        <w:t>de aplicaciones.</w:t>
      </w:r>
    </w:p>
    <w:p w14:paraId="32B5B2E0" w14:textId="0E0E8E32" w:rsidR="005D7312" w:rsidRDefault="005D7312" w:rsidP="005D7312">
      <w:r>
        <w:t xml:space="preserve">El </w:t>
      </w:r>
      <w:proofErr w:type="spellStart"/>
      <w:r>
        <w:t>Trijicon</w:t>
      </w:r>
      <w:proofErr w:type="spellEnd"/>
      <w:r>
        <w:t xml:space="preserve"> </w:t>
      </w:r>
      <w:proofErr w:type="spellStart"/>
      <w:r>
        <w:t>AccuPoint</w:t>
      </w:r>
      <w:proofErr w:type="spellEnd"/>
      <w:r>
        <w:t xml:space="preserve"> </w:t>
      </w:r>
      <w:r>
        <w:t>es un visor deportivo de potencia variable de primera calidad</w:t>
      </w:r>
      <w:r>
        <w:t>,</w:t>
      </w:r>
    </w:p>
    <w:p w14:paraId="21039ADF" w14:textId="30FA7054" w:rsidR="005D7312" w:rsidRDefault="005D7312" w:rsidP="005D7312">
      <w:r>
        <w:t xml:space="preserve">que cuenta con una retícula iluminada sin pilas, una claridad de cristal superior. Diseñado para resistir a los elementos, el </w:t>
      </w:r>
      <w:proofErr w:type="spellStart"/>
      <w:r>
        <w:t>AccuPoint</w:t>
      </w:r>
      <w:proofErr w:type="spellEnd"/>
      <w:r>
        <w:t xml:space="preserve"> mantiene el</w:t>
      </w:r>
      <w:r>
        <w:t xml:space="preserve"> </w:t>
      </w:r>
      <w:r>
        <w:t>refinamiento necesario para un ajuste preciso de la orientación y la elevación. Las lentes recubiertas multicapa proporcionan una transmisión de luz superior, mientras que la retícula iluminada ayuda a la rápida localización del objetivo.</w:t>
      </w:r>
    </w:p>
    <w:p w14:paraId="225922C6" w14:textId="77777777" w:rsidR="005D7312" w:rsidRDefault="005D7312" w:rsidP="005D7312">
      <w:r>
        <w:t>Ajustes rápidos y sencillos</w:t>
      </w:r>
    </w:p>
    <w:p w14:paraId="2E8FA785" w14:textId="6A79E99A" w:rsidR="005D7312" w:rsidRDefault="005D7312" w:rsidP="005D7312">
      <w:r>
        <w:t>Los ajustadores de orientación/elevación, precisos y nítidos</w:t>
      </w:r>
      <w:r>
        <w:t xml:space="preserve"> </w:t>
      </w:r>
      <w:r>
        <w:t>no requieren herramientas y están diseñados para</w:t>
      </w:r>
      <w:r>
        <w:t xml:space="preserve"> </w:t>
      </w:r>
      <w:r>
        <w:t>evitar desplazamientos accidentales.</w:t>
      </w:r>
    </w:p>
    <w:p w14:paraId="75C5EBE5" w14:textId="439ADBB6" w:rsidR="005D7312" w:rsidRDefault="005D7312" w:rsidP="005D7312">
      <w:r>
        <w:t xml:space="preserve">La palanca de aumento </w:t>
      </w:r>
      <w:proofErr w:type="spellStart"/>
      <w:r>
        <w:t>reposicionable</w:t>
      </w:r>
      <w:proofErr w:type="spellEnd"/>
      <w:r>
        <w:t xml:space="preserve"> </w:t>
      </w:r>
      <w:r>
        <w:t>se adapta a diferentes posiciones</w:t>
      </w:r>
      <w:r>
        <w:t xml:space="preserve"> </w:t>
      </w:r>
      <w:r>
        <w:t>de tiro y configuraciones de rifles.</w:t>
      </w:r>
    </w:p>
    <w:p w14:paraId="26BC37BB" w14:textId="77777777" w:rsidR="005D7312" w:rsidRDefault="005D7312" w:rsidP="005D7312">
      <w:r>
        <w:t>Disponible en los modelos de mayor aumento.</w:t>
      </w:r>
    </w:p>
    <w:p w14:paraId="7FFD6A79" w14:textId="62A673FA" w:rsidR="005D7312" w:rsidRDefault="005D7312" w:rsidP="005D7312">
      <w:r>
        <w:t>Las retículas iluminadas sin pilas están</w:t>
      </w:r>
    </w:p>
    <w:p w14:paraId="37EA97DF" w14:textId="77777777" w:rsidR="005D7312" w:rsidRDefault="005D7312" w:rsidP="005D7312">
      <w:r>
        <w:t>"siempre encendidas, utilizando Tritio/Fibra Óptica para</w:t>
      </w:r>
    </w:p>
    <w:p w14:paraId="3DD11FDA" w14:textId="1DB2C8B8" w:rsidR="005D7312" w:rsidRDefault="005D7312" w:rsidP="005D7312">
      <w:r>
        <w:t>para ajustarse automáticamente a las condiciones de luz.</w:t>
      </w:r>
    </w:p>
    <w:p w14:paraId="241FED0B" w14:textId="77777777" w:rsidR="005D7312" w:rsidRDefault="005D7312" w:rsidP="005D7312">
      <w:r>
        <w:t>Ocular de fácil enfoque</w:t>
      </w:r>
      <w:r>
        <w:t xml:space="preserve">. </w:t>
      </w:r>
      <w:r>
        <w:t>La dioptría se adapta a la prescripción individual del tirador.</w:t>
      </w:r>
    </w:p>
    <w:p w14:paraId="63B3D47E" w14:textId="77777777" w:rsidR="005D7312" w:rsidRDefault="005D7312" w:rsidP="005D7312"/>
    <w:p w14:paraId="6ECAEEC4" w14:textId="77777777" w:rsidR="005D7312" w:rsidRDefault="005D7312" w:rsidP="005D7312"/>
    <w:p w14:paraId="499D5B8E" w14:textId="77777777" w:rsidR="005D7312" w:rsidRDefault="005D7312" w:rsidP="005D7312"/>
    <w:p w14:paraId="1CC54594" w14:textId="77777777" w:rsidR="005D7312" w:rsidRDefault="005D7312" w:rsidP="005D7312"/>
    <w:p w14:paraId="1ABFBFDF" w14:textId="77777777" w:rsidR="005D7312" w:rsidRDefault="005D7312" w:rsidP="005D7312">
      <w:r>
        <w:t>Ocular de fácil enfoque</w:t>
      </w:r>
    </w:p>
    <w:p w14:paraId="64D32ADB" w14:textId="28FC592A" w:rsidR="005D7312" w:rsidRDefault="005D7312" w:rsidP="005D7312">
      <w:r>
        <w:t>La dioptría se adapta a la prescripción</w:t>
      </w:r>
      <w:r>
        <w:t xml:space="preserve"> </w:t>
      </w:r>
      <w:r>
        <w:t>individual del tirador.</w:t>
      </w:r>
    </w:p>
    <w:p w14:paraId="142005AD" w14:textId="77777777" w:rsidR="005D7312" w:rsidRDefault="005D7312" w:rsidP="005D7312"/>
    <w:p w14:paraId="33ED9AA1" w14:textId="29DF7960" w:rsidR="005D7312" w:rsidRDefault="005D7312" w:rsidP="005D7312"/>
    <w:sectPr w:rsidR="005D7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12"/>
    <w:rsid w:val="005D7312"/>
    <w:rsid w:val="007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90F0"/>
  <w15:chartTrackingRefBased/>
  <w15:docId w15:val="{793EA1ED-630B-4E27-AAF2-3D48AF42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Calatrava Aviles</dc:creator>
  <cp:keywords/>
  <dc:description/>
  <cp:lastModifiedBy>Ester Calatrava Aviles</cp:lastModifiedBy>
  <cp:revision>1</cp:revision>
  <dcterms:created xsi:type="dcterms:W3CDTF">2021-07-20T11:00:00Z</dcterms:created>
  <dcterms:modified xsi:type="dcterms:W3CDTF">2021-07-20T11:24:00Z</dcterms:modified>
</cp:coreProperties>
</file>